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2268"/>
        <w:gridCol w:w="851"/>
        <w:gridCol w:w="1274"/>
        <w:gridCol w:w="1274"/>
        <w:gridCol w:w="1846"/>
        <w:gridCol w:w="281"/>
        <w:gridCol w:w="3405"/>
      </w:tblGrid>
      <w:tr w:rsidR="00C6288F" w:rsidTr="00C6288F">
        <w:trPr>
          <w:trHeight w:val="694"/>
        </w:trPr>
        <w:tc>
          <w:tcPr>
            <w:tcW w:w="11199" w:type="dxa"/>
            <w:gridSpan w:val="7"/>
          </w:tcPr>
          <w:p w:rsidR="00C6288F" w:rsidRPr="00BD7BF2" w:rsidRDefault="00E872A0" w:rsidP="002F5BFC">
            <w:pPr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5855808</wp:posOffset>
                  </wp:positionH>
                  <wp:positionV relativeFrom="paragraph">
                    <wp:posOffset>47625</wp:posOffset>
                  </wp:positionV>
                  <wp:extent cx="935355" cy="831850"/>
                  <wp:effectExtent l="0" t="0" r="0" b="63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_СЭЗ Могилев_англ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156358</wp:posOffset>
                  </wp:positionH>
                  <wp:positionV relativeFrom="paragraph">
                    <wp:posOffset>88265</wp:posOffset>
                  </wp:positionV>
                  <wp:extent cx="786765" cy="7867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mall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BFC" w:rsidRPr="00BD7BF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Participant Registration Form</w:t>
            </w:r>
          </w:p>
          <w:p w:rsidR="002F5BFC" w:rsidRPr="00BD7BF2" w:rsidRDefault="002F5BFC" w:rsidP="002F5BFC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BD7BF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INTERNATIONAL CONFERENCE ON WOODWORKING</w:t>
            </w:r>
          </w:p>
          <w:p w:rsidR="00C6288F" w:rsidRPr="00BD7BF2" w:rsidRDefault="002F5BFC" w:rsidP="002F5BFC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BD7BF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&amp; ANTHROPOGENIC IMPACT ON FOREST RESOURCES</w:t>
            </w:r>
          </w:p>
          <w:p w:rsidR="00C6288F" w:rsidRPr="002F5BFC" w:rsidRDefault="002F5BFC" w:rsidP="00C6288F">
            <w:pPr>
              <w:spacing w:after="12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Date and </w:t>
            </w:r>
            <w:r w:rsidRPr="002F5BF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Venue of the </w:t>
            </w: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С</w:t>
            </w:r>
            <w:proofErr w:type="spellStart"/>
            <w:r w:rsidRPr="002F5BF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onference</w:t>
            </w:r>
            <w:proofErr w:type="spellEnd"/>
            <w:r w:rsidR="00C6288F" w:rsidRPr="002F5BF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: 14 – 15 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September 2017</w:t>
            </w:r>
            <w:r w:rsidR="00C6288F" w:rsidRPr="002F5BF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Mogilev city</w:t>
            </w:r>
            <w:r w:rsidR="00C6288F" w:rsidRPr="002F5BF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Gorki city</w:t>
            </w:r>
          </w:p>
        </w:tc>
        <w:bookmarkStart w:id="0" w:name="_GoBack"/>
        <w:bookmarkEnd w:id="0"/>
      </w:tr>
      <w:tr w:rsidR="00C6288F" w:rsidTr="00C6288F">
        <w:tc>
          <w:tcPr>
            <w:tcW w:w="11199" w:type="dxa"/>
            <w:gridSpan w:val="7"/>
          </w:tcPr>
          <w:p w:rsidR="00C6288F" w:rsidRPr="002F5BFC" w:rsidRDefault="002F5BFC" w:rsidP="00C6288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2F5BF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Information about the company / organization</w:t>
            </w:r>
            <w:r w:rsidR="00C6288F" w:rsidRPr="002F5BF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:</w:t>
            </w:r>
          </w:p>
        </w:tc>
      </w:tr>
      <w:tr w:rsidR="00C6288F" w:rsidTr="00C903B2">
        <w:trPr>
          <w:trHeight w:val="694"/>
        </w:trPr>
        <w:tc>
          <w:tcPr>
            <w:tcW w:w="2268" w:type="dxa"/>
            <w:vAlign w:val="center"/>
          </w:tcPr>
          <w:p w:rsidR="00C6288F" w:rsidRPr="00C6288F" w:rsidRDefault="002F5BFC" w:rsidP="00C6288F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Company n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ame</w:t>
            </w:r>
            <w:proofErr w:type="spellEnd"/>
            <w:r w:rsidR="00C6288F" w:rsidRPr="00C6288F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6"/>
            <w:vAlign w:val="center"/>
          </w:tcPr>
          <w:p w:rsidR="00C6288F" w:rsidRPr="00C6288F" w:rsidRDefault="00C6288F" w:rsidP="0080275C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C6288F" w:rsidTr="00C903B2">
        <w:trPr>
          <w:trHeight w:val="734"/>
        </w:trPr>
        <w:tc>
          <w:tcPr>
            <w:tcW w:w="2268" w:type="dxa"/>
            <w:vAlign w:val="center"/>
          </w:tcPr>
          <w:p w:rsidR="00C6288F" w:rsidRPr="00C6288F" w:rsidRDefault="002F5BFC" w:rsidP="00C6288F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Kind</w:t>
            </w:r>
            <w:proofErr w:type="spellEnd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of</w:t>
            </w:r>
            <w:proofErr w:type="spellEnd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activity</w:t>
            </w:r>
            <w:proofErr w:type="spellEnd"/>
            <w:r w:rsidR="00A33FC7" w:rsidRPr="00C6288F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6"/>
          </w:tcPr>
          <w:p w:rsidR="00C6288F" w:rsidRDefault="00C6288F" w:rsidP="00C6288F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  <w:p w:rsidR="00A33FC7" w:rsidRPr="00C6288F" w:rsidRDefault="00A33FC7" w:rsidP="00C6288F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A33FC7" w:rsidTr="00C903B2">
        <w:trPr>
          <w:trHeight w:val="64"/>
        </w:trPr>
        <w:tc>
          <w:tcPr>
            <w:tcW w:w="2268" w:type="dxa"/>
            <w:vAlign w:val="center"/>
          </w:tcPr>
          <w:p w:rsidR="00A33FC7" w:rsidRPr="00C6288F" w:rsidRDefault="002F5BFC" w:rsidP="00C6288F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ountry</w:t>
            </w:r>
            <w:proofErr w:type="spellEnd"/>
            <w:r w:rsidR="00A33FC7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  <w:vAlign w:val="center"/>
          </w:tcPr>
          <w:p w:rsidR="00A33FC7" w:rsidRPr="002F5BFC" w:rsidRDefault="00A33FC7" w:rsidP="00A33FC7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33FC7" w:rsidRPr="00C6288F" w:rsidRDefault="00A33FC7" w:rsidP="00C6288F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3405" w:type="dxa"/>
            <w:vAlign w:val="center"/>
          </w:tcPr>
          <w:p w:rsidR="00A33FC7" w:rsidRPr="00C6288F" w:rsidRDefault="00A33FC7" w:rsidP="00A33FC7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A33FC7" w:rsidTr="00C903B2">
        <w:trPr>
          <w:trHeight w:val="679"/>
        </w:trPr>
        <w:tc>
          <w:tcPr>
            <w:tcW w:w="2268" w:type="dxa"/>
            <w:vAlign w:val="center"/>
          </w:tcPr>
          <w:p w:rsidR="00A33FC7" w:rsidRPr="00C6288F" w:rsidRDefault="002F5BFC" w:rsidP="00C6288F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Address</w:t>
            </w:r>
            <w:proofErr w:type="spellEnd"/>
            <w:r w:rsidR="00A33FC7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</w:tcPr>
          <w:p w:rsidR="00A33FC7" w:rsidRPr="00C6288F" w:rsidRDefault="00A33FC7" w:rsidP="00A33FC7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33FC7" w:rsidRPr="002F5BFC" w:rsidRDefault="002F5BFC" w:rsidP="00C6288F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2F5BF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Web site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&amp; </w:t>
            </w:r>
            <w:r w:rsidR="00A33FC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</w:t>
            </w:r>
            <w:r w:rsidR="00A33FC7" w:rsidRPr="002F5BF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-</w:t>
            </w:r>
            <w:r w:rsidR="00A33FC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mail</w:t>
            </w:r>
            <w:r w:rsidR="00A33FC7" w:rsidRPr="002F5BF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405" w:type="dxa"/>
          </w:tcPr>
          <w:p w:rsidR="00A33FC7" w:rsidRPr="002F5BFC" w:rsidRDefault="00A33FC7" w:rsidP="0080275C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80275C" w:rsidTr="0080275C">
        <w:trPr>
          <w:trHeight w:val="257"/>
        </w:trPr>
        <w:tc>
          <w:tcPr>
            <w:tcW w:w="11199" w:type="dxa"/>
            <w:gridSpan w:val="7"/>
            <w:vAlign w:val="center"/>
          </w:tcPr>
          <w:p w:rsidR="0080275C" w:rsidRPr="00A33FC7" w:rsidRDefault="002F5BFC" w:rsidP="0080275C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Information about Participant</w:t>
            </w:r>
            <w:r w:rsidR="009D32D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r w:rsidR="009D32DA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1</w:t>
            </w:r>
            <w:r w:rsidR="0080275C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:</w:t>
            </w:r>
          </w:p>
        </w:tc>
      </w:tr>
      <w:tr w:rsidR="009D32DA" w:rsidTr="00C903B2">
        <w:trPr>
          <w:trHeight w:val="64"/>
        </w:trPr>
        <w:tc>
          <w:tcPr>
            <w:tcW w:w="5667" w:type="dxa"/>
            <w:gridSpan w:val="4"/>
            <w:vAlign w:val="center"/>
          </w:tcPr>
          <w:p w:rsidR="009D32DA" w:rsidRPr="002F5BFC" w:rsidRDefault="00E872A0" w:rsidP="009D32DA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-19588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5BF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Mr</w:t>
            </w:r>
            <w:proofErr w:type="spellEnd"/>
            <w:r w:rsidR="002F5BFC"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.</w:t>
            </w:r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85986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r w:rsidR="002F5BF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Ms.</w:t>
            </w:r>
          </w:p>
        </w:tc>
        <w:tc>
          <w:tcPr>
            <w:tcW w:w="2127" w:type="dxa"/>
            <w:gridSpan w:val="2"/>
          </w:tcPr>
          <w:p w:rsidR="009D32DA" w:rsidRDefault="00501F31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Occupation</w:t>
            </w:r>
            <w:r w:rsidR="009D32DA"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C903B2">
        <w:trPr>
          <w:trHeight w:val="194"/>
        </w:trPr>
        <w:tc>
          <w:tcPr>
            <w:tcW w:w="2268" w:type="dxa"/>
            <w:vAlign w:val="center"/>
          </w:tcPr>
          <w:p w:rsidR="009D32DA" w:rsidRDefault="002F5BFC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</w:t>
            </w:r>
            <w:r w:rsid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</w:tcPr>
          <w:p w:rsidR="009D32DA" w:rsidRDefault="009D32DA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D32DA" w:rsidRDefault="002F5BFC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Phone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number</w:t>
            </w: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C903B2">
        <w:trPr>
          <w:trHeight w:val="127"/>
        </w:trPr>
        <w:tc>
          <w:tcPr>
            <w:tcW w:w="2268" w:type="dxa"/>
            <w:vAlign w:val="center"/>
          </w:tcPr>
          <w:p w:rsidR="009D32DA" w:rsidRDefault="002F5BFC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Surname</w:t>
            </w:r>
            <w:r w:rsidR="009D32DA"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</w:tcPr>
          <w:p w:rsidR="009D32DA" w:rsidRDefault="009D32DA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D32DA" w:rsidRPr="002F5BFC" w:rsidRDefault="009D32DA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E-</w:t>
            </w:r>
            <w:proofErr w:type="spellStart"/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mail</w:t>
            </w:r>
            <w:proofErr w:type="spellEnd"/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Pr="002F5BFC" w:rsidRDefault="009D32DA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AA75FD">
        <w:trPr>
          <w:trHeight w:val="367"/>
        </w:trPr>
        <w:tc>
          <w:tcPr>
            <w:tcW w:w="11199" w:type="dxa"/>
            <w:gridSpan w:val="7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Information about Participant </w:t>
            </w: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2:</w:t>
            </w:r>
          </w:p>
        </w:tc>
      </w:tr>
      <w:tr w:rsidR="009D32DA" w:rsidTr="00C903B2">
        <w:trPr>
          <w:trHeight w:val="141"/>
        </w:trPr>
        <w:tc>
          <w:tcPr>
            <w:tcW w:w="5667" w:type="dxa"/>
            <w:gridSpan w:val="4"/>
            <w:vAlign w:val="center"/>
          </w:tcPr>
          <w:p w:rsidR="009D32DA" w:rsidRDefault="00E872A0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339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F31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1F3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Mr</w:t>
            </w:r>
            <w:proofErr w:type="spellEnd"/>
            <w:r w:rsidR="00501F31"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.</w:t>
            </w:r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-12565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r w:rsidR="00501F3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Ms.</w:t>
            </w:r>
          </w:p>
        </w:tc>
        <w:tc>
          <w:tcPr>
            <w:tcW w:w="2127" w:type="dxa"/>
            <w:gridSpan w:val="2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Occupation</w:t>
            </w:r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C903B2">
        <w:trPr>
          <w:trHeight w:val="64"/>
        </w:trPr>
        <w:tc>
          <w:tcPr>
            <w:tcW w:w="2268" w:type="dxa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</w:t>
            </w: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Phone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number</w:t>
            </w: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C903B2">
        <w:trPr>
          <w:trHeight w:val="64"/>
        </w:trPr>
        <w:tc>
          <w:tcPr>
            <w:tcW w:w="2268" w:type="dxa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Surname</w:t>
            </w:r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E-</w:t>
            </w:r>
            <w:proofErr w:type="spellStart"/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mail</w:t>
            </w:r>
            <w:proofErr w:type="spellEnd"/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A22578">
        <w:trPr>
          <w:trHeight w:val="133"/>
        </w:trPr>
        <w:tc>
          <w:tcPr>
            <w:tcW w:w="11199" w:type="dxa"/>
            <w:gridSpan w:val="7"/>
            <w:vAlign w:val="center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Information about Participant 3</w:t>
            </w:r>
            <w:r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:</w:t>
            </w:r>
          </w:p>
        </w:tc>
      </w:tr>
      <w:tr w:rsidR="009D32DA" w:rsidTr="00C903B2">
        <w:trPr>
          <w:trHeight w:val="64"/>
        </w:trPr>
        <w:tc>
          <w:tcPr>
            <w:tcW w:w="5667" w:type="dxa"/>
            <w:gridSpan w:val="4"/>
            <w:vAlign w:val="center"/>
          </w:tcPr>
          <w:p w:rsidR="009D32DA" w:rsidRDefault="00E872A0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-16173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DE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1F3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Mr</w:t>
            </w:r>
            <w:proofErr w:type="spellEnd"/>
            <w:r w:rsidR="00501F31"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.</w:t>
            </w:r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8718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80275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r w:rsidR="00501F3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Ms.</w:t>
            </w:r>
          </w:p>
        </w:tc>
        <w:tc>
          <w:tcPr>
            <w:tcW w:w="2127" w:type="dxa"/>
            <w:gridSpan w:val="2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Occupation</w:t>
            </w:r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C903B2">
        <w:trPr>
          <w:trHeight w:val="64"/>
        </w:trPr>
        <w:tc>
          <w:tcPr>
            <w:tcW w:w="2268" w:type="dxa"/>
            <w:vAlign w:val="center"/>
          </w:tcPr>
          <w:p w:rsidR="009D32DA" w:rsidRDefault="00501F31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</w:t>
            </w: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D32DA" w:rsidRDefault="00501F31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2F5BFC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Phone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number</w:t>
            </w: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9D32DA" w:rsidTr="00C903B2">
        <w:trPr>
          <w:trHeight w:val="78"/>
        </w:trPr>
        <w:tc>
          <w:tcPr>
            <w:tcW w:w="2268" w:type="dxa"/>
            <w:vAlign w:val="center"/>
          </w:tcPr>
          <w:p w:rsidR="009D32DA" w:rsidRDefault="00501F31" w:rsidP="009D32DA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Surname</w:t>
            </w:r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3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9D32DA" w:rsidRDefault="00AD03FE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E-</w:t>
            </w:r>
            <w:proofErr w:type="spellStart"/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mail</w:t>
            </w:r>
            <w:proofErr w:type="spellEnd"/>
            <w:r w:rsidRPr="009D32DA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</w:tcPr>
          <w:p w:rsidR="009D32DA" w:rsidRDefault="009D32DA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AD03FE" w:rsidTr="00AD03FE">
        <w:trPr>
          <w:trHeight w:val="64"/>
        </w:trPr>
        <w:tc>
          <w:tcPr>
            <w:tcW w:w="11199" w:type="dxa"/>
            <w:gridSpan w:val="7"/>
            <w:vAlign w:val="center"/>
          </w:tcPr>
          <w:p w:rsidR="00AD03FE" w:rsidRPr="009D5AF1" w:rsidRDefault="009D5AF1" w:rsidP="00AD03FE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</w:t>
            </w:r>
            <w:r w:rsidRPr="009D5AF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ection for </w:t>
            </w: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the Conference for </w:t>
            </w:r>
            <w:r w:rsidRPr="009D5AF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participation</w:t>
            </w:r>
            <w:r w:rsidR="00AD03FE" w:rsidRPr="009D5AF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:</w:t>
            </w:r>
          </w:p>
        </w:tc>
      </w:tr>
      <w:tr w:rsidR="007C2F10" w:rsidTr="007C2F10">
        <w:trPr>
          <w:trHeight w:val="475"/>
        </w:trPr>
        <w:tc>
          <w:tcPr>
            <w:tcW w:w="11199" w:type="dxa"/>
            <w:gridSpan w:val="7"/>
            <w:vAlign w:val="center"/>
          </w:tcPr>
          <w:p w:rsidR="007C2F10" w:rsidRDefault="00E872A0" w:rsidP="007C2F10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-15055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F10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7C2F10" w:rsidRPr="007C2F10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</w:t>
            </w:r>
            <w:r w:rsidR="007C2F10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</w:t>
            </w:r>
            <w:r w:rsidR="002B7B70" w:rsidRPr="002B7B70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«WOODWORKING AS A BUSINESS»</w:t>
            </w:r>
          </w:p>
        </w:tc>
      </w:tr>
      <w:tr w:rsidR="007C2F10" w:rsidTr="007C2F10">
        <w:trPr>
          <w:trHeight w:val="475"/>
        </w:trPr>
        <w:tc>
          <w:tcPr>
            <w:tcW w:w="11199" w:type="dxa"/>
            <w:gridSpan w:val="7"/>
            <w:vAlign w:val="center"/>
          </w:tcPr>
          <w:p w:rsidR="007C2F10" w:rsidRPr="002B7B70" w:rsidRDefault="00E872A0" w:rsidP="007C2F1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n-US"/>
                </w:rPr>
                <w:id w:val="-164033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DE" w:rsidRPr="002B7B70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C2F10" w:rsidRPr="002B7B7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</w:t>
            </w:r>
            <w:r w:rsidR="002B7B70" w:rsidRPr="00BD7BF2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«WASTE MANAGEMENT &amp; PROTECTION OF FOREST RESOURCES»</w:t>
            </w:r>
          </w:p>
        </w:tc>
      </w:tr>
      <w:tr w:rsidR="007C2F10" w:rsidTr="00CD6BC1">
        <w:trPr>
          <w:trHeight w:val="64"/>
        </w:trPr>
        <w:tc>
          <w:tcPr>
            <w:tcW w:w="11199" w:type="dxa"/>
            <w:gridSpan w:val="7"/>
            <w:vAlign w:val="center"/>
          </w:tcPr>
          <w:p w:rsidR="007C2F10" w:rsidRPr="002B7B70" w:rsidRDefault="002B7B70" w:rsidP="00CD6BC1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2B7B7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Do you plan to make a </w:t>
            </w:r>
            <w:proofErr w:type="gramStart"/>
            <w:r w:rsidRPr="002B7B7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speech</w:t>
            </w:r>
            <w:r w:rsidR="007C2F10" w:rsidRPr="002B7B7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:</w:t>
            </w:r>
            <w:proofErr w:type="gramEnd"/>
          </w:p>
        </w:tc>
      </w:tr>
      <w:tr w:rsidR="007C2F10" w:rsidTr="00BB1085">
        <w:trPr>
          <w:trHeight w:val="64"/>
        </w:trPr>
        <w:tc>
          <w:tcPr>
            <w:tcW w:w="11199" w:type="dxa"/>
            <w:gridSpan w:val="7"/>
            <w:vAlign w:val="center"/>
          </w:tcPr>
          <w:p w:rsidR="007C2F10" w:rsidRPr="002B7B70" w:rsidRDefault="002B7B70" w:rsidP="002B7B7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n-US"/>
                </w:rPr>
                <w:id w:val="4133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221DE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YES</w:t>
            </w:r>
            <w:r w:rsidR="00D221DE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(</w:t>
            </w:r>
            <w:r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at the plenary </w:t>
            </w:r>
            <w:proofErr w:type="gramStart"/>
            <w:r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session</w:t>
            </w:r>
            <w:r w:rsidR="00D221DE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)   </w:t>
            </w:r>
            <w:proofErr w:type="gramEnd"/>
            <w:r w:rsidR="00D221DE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 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n-US"/>
                </w:rPr>
                <w:id w:val="7700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2B7B70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221DE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YES</w:t>
            </w:r>
            <w:r w:rsidR="00D221DE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(</w:t>
            </w:r>
            <w:r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at the section</w:t>
            </w:r>
            <w:r w:rsidR="00D221DE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)        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n-US"/>
                </w:rPr>
                <w:id w:val="7624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2B7B70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221DE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NO</w:t>
            </w:r>
          </w:p>
        </w:tc>
      </w:tr>
      <w:tr w:rsidR="00D221DE" w:rsidTr="00C903B2">
        <w:trPr>
          <w:trHeight w:val="822"/>
        </w:trPr>
        <w:tc>
          <w:tcPr>
            <w:tcW w:w="2268" w:type="dxa"/>
            <w:vAlign w:val="center"/>
          </w:tcPr>
          <w:p w:rsidR="00D221DE" w:rsidRDefault="002B7B70" w:rsidP="00D221DE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Topic</w:t>
            </w:r>
            <w:r w:rsidR="00D221DE" w:rsidRPr="00D221D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6"/>
          </w:tcPr>
          <w:p w:rsidR="00D221DE" w:rsidRDefault="00D221DE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D221DE" w:rsidTr="00C903B2">
        <w:trPr>
          <w:trHeight w:val="126"/>
        </w:trPr>
        <w:tc>
          <w:tcPr>
            <w:tcW w:w="2268" w:type="dxa"/>
            <w:vAlign w:val="center"/>
          </w:tcPr>
          <w:p w:rsidR="00D221DE" w:rsidRDefault="002B7B70" w:rsidP="00D221DE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Language</w:t>
            </w:r>
            <w:r w:rsidR="00D221DE" w:rsidRPr="00D221D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6"/>
          </w:tcPr>
          <w:p w:rsidR="00D221DE" w:rsidRDefault="00D221DE" w:rsidP="0080275C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D221DE" w:rsidTr="00D221DE">
        <w:trPr>
          <w:trHeight w:val="64"/>
        </w:trPr>
        <w:tc>
          <w:tcPr>
            <w:tcW w:w="11199" w:type="dxa"/>
            <w:gridSpan w:val="7"/>
            <w:vAlign w:val="center"/>
          </w:tcPr>
          <w:p w:rsidR="00D221DE" w:rsidRPr="00D221DE" w:rsidRDefault="002B7B70" w:rsidP="00BB1085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Necessary</w:t>
            </w:r>
            <w:proofErr w:type="spellEnd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technical</w:t>
            </w:r>
            <w:proofErr w:type="spellEnd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equipment</w:t>
            </w:r>
            <w:proofErr w:type="spellEnd"/>
            <w:r w:rsidR="00D221DE" w:rsidRPr="00D221DE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</w:tr>
      <w:tr w:rsidR="00BB1085" w:rsidTr="00C903B2">
        <w:trPr>
          <w:trHeight w:val="475"/>
        </w:trPr>
        <w:tc>
          <w:tcPr>
            <w:tcW w:w="2268" w:type="dxa"/>
            <w:vAlign w:val="center"/>
          </w:tcPr>
          <w:p w:rsidR="00BB1085" w:rsidRPr="00BB1085" w:rsidRDefault="00E872A0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17093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BB1085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2B7B70"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Video</w:t>
            </w:r>
            <w:proofErr w:type="spellEnd"/>
            <w:r w:rsidR="002B7B70"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7B70"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projector</w:t>
            </w:r>
            <w:proofErr w:type="spellEnd"/>
          </w:p>
          <w:p w:rsidR="00BB1085" w:rsidRPr="00BB1085" w:rsidRDefault="00E872A0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-195570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BB1085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2B7B70"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Video</w:t>
            </w:r>
            <w:proofErr w:type="spellEnd"/>
          </w:p>
        </w:tc>
        <w:tc>
          <w:tcPr>
            <w:tcW w:w="2125" w:type="dxa"/>
            <w:gridSpan w:val="2"/>
            <w:vAlign w:val="center"/>
          </w:tcPr>
          <w:p w:rsidR="00BB1085" w:rsidRPr="00BB1085" w:rsidRDefault="002B7B70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Others</w:t>
            </w:r>
            <w:proofErr w:type="spellEnd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specify</w:t>
            </w:r>
            <w:proofErr w:type="spellEnd"/>
            <w:r w:rsidRPr="002B7B70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)</w:t>
            </w:r>
            <w:r w:rsidR="00BB1085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806" w:type="dxa"/>
            <w:gridSpan w:val="4"/>
          </w:tcPr>
          <w:p w:rsidR="00BB1085" w:rsidRPr="00BB1085" w:rsidRDefault="00BB1085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BB1085" w:rsidTr="00204C0C">
        <w:trPr>
          <w:trHeight w:val="475"/>
        </w:trPr>
        <w:tc>
          <w:tcPr>
            <w:tcW w:w="11199" w:type="dxa"/>
            <w:gridSpan w:val="7"/>
            <w:vAlign w:val="center"/>
          </w:tcPr>
          <w:p w:rsidR="00BB1085" w:rsidRPr="002B7B70" w:rsidRDefault="002B7B70" w:rsidP="00BB1085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2B7B7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Do you need visa assistance</w:t>
            </w:r>
            <w:r w:rsidR="00BB1085" w:rsidRPr="002B7B7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:</w:t>
            </w:r>
          </w:p>
        </w:tc>
      </w:tr>
      <w:tr w:rsidR="00BB1085" w:rsidTr="005D5916">
        <w:trPr>
          <w:trHeight w:val="782"/>
        </w:trPr>
        <w:tc>
          <w:tcPr>
            <w:tcW w:w="5667" w:type="dxa"/>
            <w:gridSpan w:val="4"/>
            <w:vAlign w:val="center"/>
          </w:tcPr>
          <w:p w:rsidR="00BB1085" w:rsidRPr="002B7B70" w:rsidRDefault="00E872A0" w:rsidP="00BB108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n-US"/>
                </w:rPr>
                <w:id w:val="34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2B7B70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B1085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</w:t>
            </w:r>
            <w:r w:rsidR="002B7B70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YES (please send the copy of your passport)</w:t>
            </w:r>
            <w:r w:rsidR="009703C6" w:rsidRP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532" w:type="dxa"/>
            <w:gridSpan w:val="3"/>
            <w:vAlign w:val="center"/>
          </w:tcPr>
          <w:p w:rsidR="00F6099D" w:rsidRPr="00F6099D" w:rsidRDefault="00E872A0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ru-RU"/>
                </w:rPr>
                <w:id w:val="-162969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BB1085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  </w:t>
            </w:r>
            <w:r w:rsidR="002B7B7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NO</w:t>
            </w:r>
            <w:r w:rsidR="00BB1085" w:rsidRPr="00BB1085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703C6" w:rsidTr="009703C6">
        <w:trPr>
          <w:trHeight w:val="124"/>
        </w:trPr>
        <w:tc>
          <w:tcPr>
            <w:tcW w:w="11199" w:type="dxa"/>
            <w:gridSpan w:val="7"/>
            <w:vAlign w:val="center"/>
          </w:tcPr>
          <w:p w:rsidR="009703C6" w:rsidRPr="009703C6" w:rsidRDefault="007B5835" w:rsidP="009703C6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7B5835">
              <w:rPr>
                <w:rFonts w:ascii="Calibri" w:hAnsi="Calibri" w:cs="Calibri"/>
                <w:b/>
                <w:sz w:val="28"/>
                <w:szCs w:val="28"/>
                <w:lang w:val="ru-RU"/>
              </w:rPr>
              <w:lastRenderedPageBreak/>
              <w:t>Arrival</w:t>
            </w:r>
            <w:proofErr w:type="spellEnd"/>
            <w:r w:rsidRPr="007B5835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5835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and</w:t>
            </w:r>
            <w:proofErr w:type="spellEnd"/>
            <w:r w:rsidRPr="007B5835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5835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departure</w:t>
            </w:r>
            <w:proofErr w:type="spellEnd"/>
            <w:r w:rsidR="009703C6" w:rsidRPr="009703C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:</w:t>
            </w:r>
          </w:p>
        </w:tc>
      </w:tr>
      <w:tr w:rsidR="009703C6" w:rsidTr="005D5916">
        <w:trPr>
          <w:trHeight w:val="200"/>
        </w:trPr>
        <w:tc>
          <w:tcPr>
            <w:tcW w:w="3119" w:type="dxa"/>
            <w:gridSpan w:val="2"/>
            <w:vAlign w:val="center"/>
          </w:tcPr>
          <w:p w:rsidR="009703C6" w:rsidRPr="005D5916" w:rsidRDefault="007B5835" w:rsidP="00BB1085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and time of arrival</w:t>
            </w:r>
            <w:r w:rsidR="009703C6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548" w:type="dxa"/>
            <w:gridSpan w:val="2"/>
            <w:vAlign w:val="center"/>
          </w:tcPr>
          <w:p w:rsidR="009703C6" w:rsidRPr="005D5916" w:rsidRDefault="009703C6" w:rsidP="009703C6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9703C6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City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of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arrival</w:t>
            </w:r>
            <w:proofErr w:type="spellEnd"/>
            <w:r w:rsidR="009703C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:rsidR="009703C6" w:rsidRPr="00BB1085" w:rsidRDefault="009703C6" w:rsidP="009703C6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9703C6" w:rsidTr="005D5916">
        <w:trPr>
          <w:trHeight w:val="64"/>
        </w:trPr>
        <w:tc>
          <w:tcPr>
            <w:tcW w:w="3119" w:type="dxa"/>
            <w:gridSpan w:val="2"/>
            <w:vAlign w:val="center"/>
          </w:tcPr>
          <w:p w:rsidR="009703C6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Type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of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transport</w:t>
            </w:r>
            <w:proofErr w:type="spellEnd"/>
            <w:r w:rsidR="009703C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548" w:type="dxa"/>
            <w:gridSpan w:val="2"/>
            <w:vAlign w:val="center"/>
          </w:tcPr>
          <w:p w:rsidR="009703C6" w:rsidRPr="00BB1085" w:rsidRDefault="009703C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vAlign w:val="center"/>
          </w:tcPr>
          <w:p w:rsidR="009703C6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Flight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number</w:t>
            </w:r>
            <w:proofErr w:type="spellEnd"/>
            <w:r w:rsidR="009703C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:rsidR="009703C6" w:rsidRPr="00BB1085" w:rsidRDefault="009703C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9703C6" w:rsidTr="005D5916">
        <w:trPr>
          <w:trHeight w:val="64"/>
        </w:trPr>
        <w:tc>
          <w:tcPr>
            <w:tcW w:w="3119" w:type="dxa"/>
            <w:gridSpan w:val="2"/>
            <w:vAlign w:val="center"/>
          </w:tcPr>
          <w:p w:rsidR="009703C6" w:rsidRPr="005D5916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Date and time of 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departure</w:t>
            </w:r>
            <w:r w:rsidR="00C903B2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548" w:type="dxa"/>
            <w:gridSpan w:val="2"/>
            <w:vAlign w:val="center"/>
          </w:tcPr>
          <w:p w:rsidR="009703C6" w:rsidRPr="005D5916" w:rsidRDefault="009703C6" w:rsidP="00BB1085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9703C6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City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of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departure</w:t>
            </w:r>
            <w:proofErr w:type="spellEnd"/>
            <w:r w:rsidR="00C903B2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:rsidR="009703C6" w:rsidRPr="00BB1085" w:rsidRDefault="009703C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9703C6" w:rsidTr="005D5916">
        <w:trPr>
          <w:trHeight w:val="64"/>
        </w:trPr>
        <w:tc>
          <w:tcPr>
            <w:tcW w:w="3119" w:type="dxa"/>
            <w:gridSpan w:val="2"/>
            <w:vAlign w:val="center"/>
          </w:tcPr>
          <w:p w:rsidR="009703C6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Type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of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transport</w:t>
            </w:r>
            <w:proofErr w:type="spellEnd"/>
            <w:r w:rsidR="00C903B2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548" w:type="dxa"/>
            <w:gridSpan w:val="2"/>
            <w:vAlign w:val="center"/>
          </w:tcPr>
          <w:p w:rsidR="009703C6" w:rsidRPr="00BB1085" w:rsidRDefault="009703C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vAlign w:val="center"/>
          </w:tcPr>
          <w:p w:rsidR="009703C6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Flight</w:t>
            </w:r>
            <w:proofErr w:type="spellEnd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number</w:t>
            </w:r>
            <w:proofErr w:type="spellEnd"/>
            <w:r w:rsidR="00C903B2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:rsidR="009703C6" w:rsidRPr="00BB1085" w:rsidRDefault="009703C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C903B2" w:rsidTr="005A417F">
        <w:trPr>
          <w:trHeight w:val="475"/>
        </w:trPr>
        <w:tc>
          <w:tcPr>
            <w:tcW w:w="11199" w:type="dxa"/>
            <w:gridSpan w:val="7"/>
            <w:vAlign w:val="center"/>
          </w:tcPr>
          <w:p w:rsidR="00C903B2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Accomodation</w:t>
            </w:r>
            <w:proofErr w:type="spellEnd"/>
            <w:r w:rsidR="00C903B2" w:rsidRPr="00C903B2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:</w:t>
            </w:r>
          </w:p>
        </w:tc>
      </w:tr>
      <w:tr w:rsidR="00C903B2" w:rsidTr="00FC75CE">
        <w:trPr>
          <w:trHeight w:val="475"/>
        </w:trPr>
        <w:tc>
          <w:tcPr>
            <w:tcW w:w="11199" w:type="dxa"/>
            <w:gridSpan w:val="7"/>
            <w:vAlign w:val="center"/>
          </w:tcPr>
          <w:p w:rsidR="00C903B2" w:rsidRPr="005D5916" w:rsidRDefault="00E872A0" w:rsidP="00C903B2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n-US"/>
                </w:rPr>
                <w:id w:val="18243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B2" w:rsidRPr="005D5916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03B2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</w:t>
            </w:r>
            <w:r w:rsidR="005D5916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I need to book a hotel room</w:t>
            </w:r>
            <w:r w:rsidR="00C903B2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n-US"/>
                </w:rPr>
                <w:id w:val="-203540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B2" w:rsidRPr="005D5916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03B2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</w:t>
            </w:r>
            <w:r w:rsidR="005D5916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I don’t need</w:t>
            </w:r>
          </w:p>
        </w:tc>
      </w:tr>
      <w:tr w:rsidR="00C903B2" w:rsidTr="005D5916">
        <w:trPr>
          <w:trHeight w:val="475"/>
        </w:trPr>
        <w:tc>
          <w:tcPr>
            <w:tcW w:w="3119" w:type="dxa"/>
            <w:gridSpan w:val="2"/>
            <w:vAlign w:val="center"/>
          </w:tcPr>
          <w:p w:rsidR="00C903B2" w:rsidRPr="005D5916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</w:t>
            </w:r>
            <w:r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umber of rooms</w:t>
            </w:r>
            <w:r w:rsidR="00C903B2" w:rsidRPr="005D591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548" w:type="dxa"/>
            <w:gridSpan w:val="2"/>
            <w:vAlign w:val="center"/>
          </w:tcPr>
          <w:p w:rsidR="00C903B2" w:rsidRPr="005D5916" w:rsidRDefault="00C903B2" w:rsidP="00BB1085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C903B2" w:rsidRPr="00BB1085" w:rsidRDefault="005D5916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Time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period</w:t>
            </w:r>
            <w:proofErr w:type="spellEnd"/>
            <w:r w:rsidR="00C903B2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:rsidR="00C903B2" w:rsidRDefault="00C903B2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  <w:p w:rsidR="00C903B2" w:rsidRPr="00BB1085" w:rsidRDefault="00C903B2" w:rsidP="00BB1085">
            <w:pPr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870358" w:rsidTr="00DC35F9">
        <w:trPr>
          <w:trHeight w:val="267"/>
        </w:trPr>
        <w:tc>
          <w:tcPr>
            <w:tcW w:w="11199" w:type="dxa"/>
            <w:gridSpan w:val="7"/>
            <w:vAlign w:val="center"/>
          </w:tcPr>
          <w:p w:rsidR="00870358" w:rsidRPr="00870358" w:rsidRDefault="005D5916" w:rsidP="00BB1085">
            <w:pPr>
              <w:rPr>
                <w:rFonts w:ascii="Calibri" w:hAnsi="Calibri" w:cs="Calibri"/>
              </w:rPr>
            </w:pPr>
            <w:proofErr w:type="spellStart"/>
            <w:r w:rsidRPr="005D591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Any</w:t>
            </w:r>
            <w:proofErr w:type="spellEnd"/>
            <w:r w:rsidRPr="005D591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other</w:t>
            </w:r>
            <w:proofErr w:type="spellEnd"/>
            <w:r w:rsidRPr="005D591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591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wishes</w:t>
            </w:r>
            <w:proofErr w:type="spellEnd"/>
            <w:r w:rsidRPr="005D5916">
              <w:rPr>
                <w:rFonts w:ascii="Calibri" w:hAnsi="Calibri" w:cs="Calibri"/>
                <w:b/>
                <w:sz w:val="28"/>
                <w:szCs w:val="28"/>
                <w:lang w:val="ru-RU"/>
              </w:rPr>
              <w:t>:</w:t>
            </w:r>
          </w:p>
        </w:tc>
      </w:tr>
      <w:tr w:rsidR="00870358" w:rsidTr="00DC35F9">
        <w:trPr>
          <w:trHeight w:val="267"/>
        </w:trPr>
        <w:tc>
          <w:tcPr>
            <w:tcW w:w="11199" w:type="dxa"/>
            <w:gridSpan w:val="7"/>
            <w:vAlign w:val="center"/>
          </w:tcPr>
          <w:p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:rsidR="00870358" w:rsidRP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</w:tbl>
    <w:p w:rsidR="00870358" w:rsidRPr="009522DD" w:rsidRDefault="00312897" w:rsidP="00312897">
      <w:pPr>
        <w:spacing w:before="120" w:after="120" w:line="240" w:lineRule="atLeast"/>
        <w:ind w:left="-1134"/>
        <w:jc w:val="center"/>
        <w:rPr>
          <w:rFonts w:ascii="Calibri" w:hAnsi="Calibri" w:cs="Calibri"/>
          <w:b/>
          <w:i/>
          <w:sz w:val="28"/>
          <w:szCs w:val="28"/>
          <w:lang w:val="ru-RU"/>
        </w:rPr>
      </w:pPr>
      <w:r w:rsidRPr="00312897">
        <w:rPr>
          <w:rFonts w:ascii="Calibri" w:hAnsi="Calibri" w:cs="Calibri"/>
          <w:b/>
          <w:i/>
          <w:sz w:val="28"/>
          <w:szCs w:val="28"/>
        </w:rPr>
        <w:t>Attention, important information!</w:t>
      </w:r>
    </w:p>
    <w:p w:rsidR="00312897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b/>
          <w:i/>
          <w:sz w:val="24"/>
          <w:szCs w:val="24"/>
        </w:rPr>
      </w:pPr>
      <w:r w:rsidRPr="00312897">
        <w:rPr>
          <w:rFonts w:ascii="Calibri" w:hAnsi="Calibri" w:cs="Calibri"/>
          <w:b/>
          <w:i/>
          <w:sz w:val="24"/>
          <w:szCs w:val="24"/>
        </w:rPr>
        <w:t>* According to the Presidential Decree “On establishment of visa-free entry and exit of foreign nationals”, fo</w:t>
      </w:r>
      <w:r>
        <w:rPr>
          <w:rFonts w:ascii="Calibri" w:hAnsi="Calibri" w:cs="Calibri"/>
          <w:b/>
          <w:i/>
          <w:sz w:val="24"/>
          <w:szCs w:val="24"/>
        </w:rPr>
        <w:t>reign citizens of 80 countries</w:t>
      </w:r>
      <w:r>
        <w:rPr>
          <w:rFonts w:ascii="Calibri" w:hAnsi="Calibri" w:cs="Calibri"/>
          <w:b/>
          <w:i/>
          <w:sz w:val="24"/>
          <w:szCs w:val="24"/>
          <w:lang w:val="en-US"/>
        </w:rPr>
        <w:t xml:space="preserve"> </w:t>
      </w:r>
      <w:r w:rsidRPr="00312897">
        <w:rPr>
          <w:rFonts w:ascii="Calibri" w:hAnsi="Calibri" w:cs="Calibri"/>
          <w:b/>
          <w:i/>
          <w:sz w:val="24"/>
          <w:szCs w:val="24"/>
        </w:rPr>
        <w:t>can enter Belarus for up to 5 days and exit from the territory of Belarus only through the State border checkpoint of the Republic of Belarus “Minsk National Airport”</w:t>
      </w:r>
    </w:p>
    <w:p w:rsidR="00312897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r w:rsidRPr="00312897">
        <w:rPr>
          <w:rFonts w:ascii="Calibri" w:hAnsi="Calibri" w:cs="Calibri"/>
          <w:i/>
          <w:sz w:val="24"/>
          <w:szCs w:val="24"/>
        </w:rPr>
        <w:t>To enter the Republic of Belarus in the visa-free regime via the checkpoint “Minsk National Airport”, foreign nationals must have the following documents:</w:t>
      </w:r>
    </w:p>
    <w:p w:rsidR="00312897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r w:rsidRPr="00312897">
        <w:rPr>
          <w:rFonts w:ascii="Calibri" w:hAnsi="Calibri" w:cs="Calibri"/>
          <w:i/>
          <w:sz w:val="24"/>
          <w:szCs w:val="24"/>
        </w:rPr>
        <w:t>- a valid passport or another substituting document for traveling abroad;</w:t>
      </w:r>
    </w:p>
    <w:p w:rsidR="00312897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r w:rsidRPr="00312897">
        <w:rPr>
          <w:rFonts w:ascii="Calibri" w:hAnsi="Calibri" w:cs="Calibri"/>
          <w:i/>
          <w:sz w:val="24"/>
          <w:szCs w:val="24"/>
        </w:rPr>
        <w:t>- financial means: at least 25 Euro (or equal amount in dollars or Belarusian rubles) for each day of stay;</w:t>
      </w:r>
    </w:p>
    <w:p w:rsidR="00312897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r w:rsidRPr="00312897">
        <w:rPr>
          <w:rFonts w:ascii="Calibri" w:hAnsi="Calibri" w:cs="Calibri"/>
          <w:i/>
          <w:sz w:val="24"/>
          <w:szCs w:val="24"/>
        </w:rPr>
        <w:t>- medical insurance with coverage for at least 10,000 Euros that covers the territory of Belarus.</w:t>
      </w:r>
    </w:p>
    <w:p w:rsidR="00312897" w:rsidRDefault="00312897" w:rsidP="00312897">
      <w:pPr>
        <w:spacing w:after="120" w:line="240" w:lineRule="atLeast"/>
        <w:ind w:left="-1134"/>
        <w:rPr>
          <w:rFonts w:ascii="Calibri" w:hAnsi="Calibri" w:cs="Calibri"/>
          <w:i/>
          <w:sz w:val="24"/>
          <w:szCs w:val="24"/>
        </w:rPr>
      </w:pPr>
      <w:r w:rsidRPr="00312897">
        <w:rPr>
          <w:rFonts w:ascii="Calibri" w:hAnsi="Calibri" w:cs="Calibri"/>
          <w:i/>
          <w:sz w:val="24"/>
          <w:szCs w:val="24"/>
        </w:rPr>
        <w:t xml:space="preserve">Details on </w:t>
      </w:r>
      <w:hyperlink r:id="rId6" w:history="1">
        <w:r w:rsidRPr="00312897">
          <w:rPr>
            <w:rStyle w:val="a4"/>
            <w:rFonts w:ascii="Calibri" w:hAnsi="Calibri" w:cs="Calibri"/>
            <w:sz w:val="24"/>
            <w:szCs w:val="24"/>
            <w:u w:val="none"/>
          </w:rPr>
          <w:t>http://mfa.gov.by/en/visa/visafreetravel/e0ced19bb1f9bf2c.html</w:t>
        </w:r>
      </w:hyperlink>
    </w:p>
    <w:p w:rsidR="00870358" w:rsidRPr="00312897" w:rsidRDefault="00312897" w:rsidP="00312897">
      <w:pPr>
        <w:spacing w:after="120" w:line="240" w:lineRule="atLeast"/>
        <w:ind w:left="-1134"/>
        <w:rPr>
          <w:rFonts w:ascii="Calibri" w:hAnsi="Calibri" w:cs="Calibri"/>
          <w:b/>
          <w:i/>
          <w:sz w:val="24"/>
          <w:szCs w:val="24"/>
        </w:rPr>
      </w:pPr>
      <w:r w:rsidRPr="00312897">
        <w:rPr>
          <w:rFonts w:ascii="Calibri" w:hAnsi="Calibri" w:cs="Calibri"/>
          <w:b/>
          <w:i/>
          <w:sz w:val="24"/>
          <w:szCs w:val="24"/>
        </w:rPr>
        <w:t>** "Mogilev" Free economic zone administration will provide transfer of groups on the route "Minsk" National Airport – Mogilev city" on September 13, 2017 and back transfer on the route "Mogilev city – National Airport "Minsk" on September 16, 2017</w:t>
      </w:r>
    </w:p>
    <w:p w:rsidR="009522DD" w:rsidRPr="00312897" w:rsidRDefault="00312897" w:rsidP="00F6099D">
      <w:pPr>
        <w:spacing w:after="240" w:line="240" w:lineRule="atLeast"/>
        <w:ind w:left="-1134"/>
        <w:rPr>
          <w:rFonts w:ascii="Calibri" w:hAnsi="Calibri" w:cs="Calibri"/>
          <w:b/>
          <w:i/>
          <w:sz w:val="24"/>
          <w:szCs w:val="24"/>
          <w:lang w:val="en-US"/>
        </w:rPr>
      </w:pPr>
      <w:r w:rsidRPr="00312897">
        <w:rPr>
          <w:rFonts w:ascii="Calibri" w:hAnsi="Calibri" w:cs="Calibri"/>
          <w:b/>
          <w:i/>
          <w:sz w:val="24"/>
          <w:szCs w:val="24"/>
          <w:lang w:val="en-US"/>
        </w:rPr>
        <w:t>*** Participation in the Conference is free of charge. Transportation costs (arrival in the Republic of Belarus / return departure) and accommodation are paid by the Conference participants.</w:t>
      </w:r>
    </w:p>
    <w:p w:rsidR="009522DD" w:rsidRPr="00312897" w:rsidRDefault="00312897" w:rsidP="009522DD">
      <w:pPr>
        <w:spacing w:after="0" w:line="240" w:lineRule="atLeast"/>
        <w:ind w:left="-1134"/>
        <w:jc w:val="center"/>
        <w:rPr>
          <w:rFonts w:ascii="Calibri" w:hAnsi="Calibri" w:cs="Calibri"/>
          <w:b/>
          <w:i/>
          <w:sz w:val="32"/>
          <w:szCs w:val="32"/>
          <w:lang w:val="en-US"/>
        </w:rPr>
      </w:pPr>
      <w:r w:rsidRPr="00312897">
        <w:rPr>
          <w:rFonts w:ascii="Calibri" w:hAnsi="Calibri" w:cs="Calibri"/>
          <w:b/>
          <w:i/>
          <w:sz w:val="32"/>
          <w:szCs w:val="32"/>
          <w:lang w:val="en-US"/>
        </w:rPr>
        <w:t>CONFERENCE PARTICIPANT REGISTRATION PROCEDURE</w:t>
      </w:r>
      <w:r w:rsidR="009522DD" w:rsidRPr="00312897">
        <w:rPr>
          <w:rFonts w:ascii="Calibri" w:hAnsi="Calibri" w:cs="Calibri"/>
          <w:b/>
          <w:i/>
          <w:sz w:val="32"/>
          <w:szCs w:val="32"/>
          <w:lang w:val="en-US"/>
        </w:rPr>
        <w:t>:</w:t>
      </w:r>
    </w:p>
    <w:p w:rsidR="009522DD" w:rsidRPr="00312897" w:rsidRDefault="00312897" w:rsidP="009522DD">
      <w:pPr>
        <w:spacing w:after="0" w:line="240" w:lineRule="atLeast"/>
        <w:ind w:left="-1134"/>
        <w:jc w:val="center"/>
        <w:rPr>
          <w:rFonts w:ascii="Calibri" w:hAnsi="Calibri" w:cs="Calibri"/>
          <w:b/>
          <w:i/>
          <w:sz w:val="32"/>
          <w:szCs w:val="32"/>
          <w:lang w:val="en-US"/>
        </w:rPr>
      </w:pPr>
      <w:r w:rsidRPr="00312897">
        <w:rPr>
          <w:rFonts w:ascii="Calibri" w:hAnsi="Calibri" w:cs="Calibri"/>
          <w:b/>
          <w:i/>
          <w:sz w:val="32"/>
          <w:szCs w:val="32"/>
          <w:lang w:val="en-US"/>
        </w:rPr>
        <w:t>Send completed registration form before 01 September 2017</w:t>
      </w:r>
    </w:p>
    <w:p w:rsidR="00F6099D" w:rsidRPr="00312897" w:rsidRDefault="00312897" w:rsidP="00F6099D">
      <w:pPr>
        <w:spacing w:after="240" w:line="240" w:lineRule="atLeast"/>
        <w:ind w:left="-1134"/>
        <w:jc w:val="center"/>
        <w:rPr>
          <w:rFonts w:ascii="Calibri" w:hAnsi="Calibri" w:cs="Calibri"/>
          <w:b/>
          <w:i/>
          <w:sz w:val="32"/>
          <w:szCs w:val="32"/>
          <w:lang w:val="en-US"/>
        </w:rPr>
      </w:pPr>
      <w:r>
        <w:rPr>
          <w:rFonts w:ascii="Calibri" w:hAnsi="Calibri" w:cs="Calibri"/>
          <w:b/>
          <w:i/>
          <w:sz w:val="32"/>
          <w:szCs w:val="32"/>
          <w:lang w:val="en-US"/>
        </w:rPr>
        <w:t>on</w:t>
      </w:r>
      <w:r w:rsidR="009522DD" w:rsidRPr="00312897">
        <w:rPr>
          <w:rFonts w:ascii="Calibri" w:hAnsi="Calibri" w:cs="Calibri"/>
          <w:b/>
          <w:i/>
          <w:sz w:val="32"/>
          <w:szCs w:val="32"/>
          <w:lang w:val="en-US"/>
        </w:rPr>
        <w:t xml:space="preserve"> </w:t>
      </w:r>
      <w:r w:rsidR="009522DD">
        <w:rPr>
          <w:rFonts w:ascii="Calibri" w:hAnsi="Calibri" w:cs="Calibri"/>
          <w:b/>
          <w:i/>
          <w:sz w:val="32"/>
          <w:szCs w:val="32"/>
          <w:lang w:val="en-US"/>
        </w:rPr>
        <w:t>E</w:t>
      </w:r>
      <w:r w:rsidR="009522DD" w:rsidRPr="00312897">
        <w:rPr>
          <w:rFonts w:ascii="Calibri" w:hAnsi="Calibri" w:cs="Calibri"/>
          <w:b/>
          <w:i/>
          <w:sz w:val="32"/>
          <w:szCs w:val="32"/>
          <w:lang w:val="en-US"/>
        </w:rPr>
        <w:t>-</w:t>
      </w:r>
      <w:r w:rsidR="009522DD" w:rsidRPr="009522DD">
        <w:rPr>
          <w:rFonts w:ascii="Calibri" w:hAnsi="Calibri" w:cs="Calibri"/>
          <w:b/>
          <w:i/>
          <w:sz w:val="32"/>
          <w:szCs w:val="32"/>
          <w:lang w:val="en-US"/>
        </w:rPr>
        <w:t>mail</w:t>
      </w:r>
      <w:r w:rsidR="009522DD" w:rsidRPr="00312897">
        <w:rPr>
          <w:rFonts w:ascii="Calibri" w:hAnsi="Calibri" w:cs="Calibri"/>
          <w:b/>
          <w:i/>
          <w:sz w:val="32"/>
          <w:szCs w:val="32"/>
          <w:lang w:val="en-US"/>
        </w:rPr>
        <w:t xml:space="preserve">: </w:t>
      </w:r>
      <w:hyperlink r:id="rId7" w:history="1">
        <w:r w:rsidR="009522DD" w:rsidRPr="00312897">
          <w:rPr>
            <w:rStyle w:val="a4"/>
            <w:rFonts w:ascii="Calibri" w:hAnsi="Calibri" w:cs="Calibri"/>
            <w:sz w:val="32"/>
            <w:szCs w:val="32"/>
            <w:u w:val="none"/>
            <w:lang w:val="en-US"/>
          </w:rPr>
          <w:t>ecowoodconference@yandex.ru</w:t>
        </w:r>
      </w:hyperlink>
      <w:r w:rsidR="009522DD" w:rsidRPr="00312897">
        <w:rPr>
          <w:rFonts w:ascii="Calibri" w:hAnsi="Calibri" w:cs="Calibri"/>
          <w:b/>
          <w:i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i/>
          <w:sz w:val="32"/>
          <w:szCs w:val="32"/>
          <w:lang w:val="en-US"/>
        </w:rPr>
        <w:t>or</w:t>
      </w:r>
      <w:r w:rsidR="009522DD" w:rsidRPr="00312897">
        <w:rPr>
          <w:rFonts w:ascii="Calibri" w:hAnsi="Calibri" w:cs="Calibri"/>
          <w:b/>
          <w:i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i/>
          <w:sz w:val="32"/>
          <w:szCs w:val="32"/>
          <w:lang w:val="en-US"/>
        </w:rPr>
        <w:t>fax number</w:t>
      </w:r>
      <w:r w:rsidR="009522DD" w:rsidRPr="00312897">
        <w:rPr>
          <w:rFonts w:ascii="Calibri" w:hAnsi="Calibri" w:cs="Calibri"/>
          <w:b/>
          <w:i/>
          <w:sz w:val="32"/>
          <w:szCs w:val="32"/>
          <w:lang w:val="en-US"/>
        </w:rPr>
        <w:t>: +375 222 31-15-81</w:t>
      </w:r>
    </w:p>
    <w:p w:rsidR="00312897" w:rsidRPr="00312897" w:rsidRDefault="00312897" w:rsidP="00312897">
      <w:pPr>
        <w:spacing w:before="120" w:after="120" w:line="240" w:lineRule="atLeast"/>
        <w:ind w:left="-1134"/>
        <w:rPr>
          <w:rFonts w:ascii="Calibri" w:hAnsi="Calibri" w:cs="Calibri"/>
          <w:b/>
          <w:i/>
          <w:sz w:val="28"/>
          <w:szCs w:val="28"/>
        </w:rPr>
      </w:pPr>
      <w:r w:rsidRPr="00312897">
        <w:rPr>
          <w:rFonts w:ascii="Calibri" w:hAnsi="Calibri" w:cs="Calibri"/>
          <w:b/>
          <w:i/>
          <w:sz w:val="28"/>
          <w:szCs w:val="28"/>
        </w:rPr>
        <w:t>Contact details:</w:t>
      </w:r>
    </w:p>
    <w:p w:rsidR="00312897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r w:rsidRPr="00312897">
        <w:rPr>
          <w:rFonts w:ascii="Calibri" w:hAnsi="Calibri" w:cs="Calibri"/>
          <w:b/>
          <w:i/>
          <w:sz w:val="24"/>
          <w:szCs w:val="24"/>
        </w:rPr>
        <w:t xml:space="preserve">Kiryl Khait </w:t>
      </w:r>
      <w:r w:rsidRPr="00312897">
        <w:rPr>
          <w:rFonts w:ascii="Calibri" w:hAnsi="Calibri" w:cs="Calibri"/>
          <w:i/>
          <w:sz w:val="24"/>
          <w:szCs w:val="24"/>
        </w:rPr>
        <w:t>- Head of department for investments and foreign economic affairs</w:t>
      </w:r>
    </w:p>
    <w:p w:rsidR="00312897" w:rsidRPr="00312897" w:rsidRDefault="00312897" w:rsidP="00312897">
      <w:pPr>
        <w:spacing w:after="120" w:line="240" w:lineRule="atLeast"/>
        <w:ind w:left="-1134"/>
        <w:rPr>
          <w:rFonts w:ascii="Calibri" w:hAnsi="Calibri" w:cs="Calibri"/>
          <w:b/>
          <w:i/>
          <w:sz w:val="24"/>
          <w:szCs w:val="24"/>
        </w:rPr>
      </w:pPr>
      <w:r w:rsidRPr="00312897">
        <w:rPr>
          <w:rFonts w:ascii="Calibri" w:hAnsi="Calibri" w:cs="Calibri"/>
          <w:b/>
          <w:i/>
          <w:sz w:val="24"/>
          <w:szCs w:val="24"/>
        </w:rPr>
        <w:t>Tel.: +375 222 31-19-81, Mobile phone: +375 29 313-84-30, +375 33 690-13-14</w:t>
      </w:r>
    </w:p>
    <w:p w:rsidR="00312897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r w:rsidRPr="00312897">
        <w:rPr>
          <w:rFonts w:ascii="Calibri" w:hAnsi="Calibri" w:cs="Calibri"/>
          <w:b/>
          <w:i/>
          <w:sz w:val="24"/>
          <w:szCs w:val="24"/>
        </w:rPr>
        <w:t>Sergey Mirankov</w:t>
      </w:r>
      <w:r w:rsidRPr="00312897">
        <w:rPr>
          <w:rFonts w:ascii="Calibri" w:hAnsi="Calibri" w:cs="Calibri"/>
          <w:i/>
          <w:sz w:val="24"/>
          <w:szCs w:val="24"/>
        </w:rPr>
        <w:t xml:space="preserve"> - Deputy head of department for investments and foreign economic affairs</w:t>
      </w:r>
    </w:p>
    <w:p w:rsidR="00F6099D" w:rsidRPr="00312897" w:rsidRDefault="00312897" w:rsidP="00312897">
      <w:pPr>
        <w:spacing w:after="0" w:line="240" w:lineRule="atLeast"/>
        <w:ind w:left="-1134"/>
        <w:rPr>
          <w:rFonts w:ascii="Calibri" w:hAnsi="Calibri" w:cs="Calibri"/>
          <w:b/>
          <w:i/>
          <w:sz w:val="24"/>
          <w:szCs w:val="24"/>
        </w:rPr>
      </w:pPr>
      <w:r w:rsidRPr="00312897">
        <w:rPr>
          <w:rFonts w:ascii="Calibri" w:hAnsi="Calibri" w:cs="Calibri"/>
          <w:b/>
          <w:i/>
          <w:sz w:val="24"/>
          <w:szCs w:val="24"/>
        </w:rPr>
        <w:t>Tel.: +375 222 31-19-81, Mobile phone: +375 44 775-83-43, +375 29 742-66-38</w:t>
      </w:r>
    </w:p>
    <w:sectPr w:rsidR="00F6099D" w:rsidRPr="00312897" w:rsidSect="00F6099D">
      <w:pgSz w:w="12240" w:h="15840"/>
      <w:pgMar w:top="568" w:right="4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8F"/>
    <w:rsid w:val="001B0ADE"/>
    <w:rsid w:val="002B7B70"/>
    <w:rsid w:val="002F5BFC"/>
    <w:rsid w:val="00312897"/>
    <w:rsid w:val="00501F31"/>
    <w:rsid w:val="005D5916"/>
    <w:rsid w:val="007B5835"/>
    <w:rsid w:val="007C2F10"/>
    <w:rsid w:val="0080275C"/>
    <w:rsid w:val="00870358"/>
    <w:rsid w:val="00946795"/>
    <w:rsid w:val="009522DD"/>
    <w:rsid w:val="009703C6"/>
    <w:rsid w:val="009D32DA"/>
    <w:rsid w:val="009D5AF1"/>
    <w:rsid w:val="00A33FC7"/>
    <w:rsid w:val="00AD03FE"/>
    <w:rsid w:val="00BB1085"/>
    <w:rsid w:val="00BD7BF2"/>
    <w:rsid w:val="00C6288F"/>
    <w:rsid w:val="00C903B2"/>
    <w:rsid w:val="00D221DE"/>
    <w:rsid w:val="00E872A0"/>
    <w:rsid w:val="00F6099D"/>
    <w:rsid w:val="00F6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8682D-4AE0-4B42-A2C2-3B06C78C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22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22DD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312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owoodconferenc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a.gov.by/en/visa/visafreetravel/e0ced19bb1f9bf2c.html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Kiryl</dc:creator>
  <cp:keywords/>
  <dc:description/>
  <cp:lastModifiedBy>Kiryl</cp:lastModifiedBy>
  <cp:revision>12</cp:revision>
  <dcterms:created xsi:type="dcterms:W3CDTF">2017-07-03T15:56:00Z</dcterms:created>
  <dcterms:modified xsi:type="dcterms:W3CDTF">2017-07-04T01:55:00Z</dcterms:modified>
</cp:coreProperties>
</file>